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5CE" w:rsidRPr="00810F16" w:rsidRDefault="00E005CE" w:rsidP="00E005CE">
      <w:pPr>
        <w:rPr>
          <w:rFonts w:ascii="Times New Roman" w:hAnsi="Times New Roman" w:cs="Times New Roman"/>
          <w:b/>
          <w:sz w:val="28"/>
        </w:rPr>
      </w:pPr>
      <w:r w:rsidRPr="00810F16">
        <w:rPr>
          <w:rFonts w:ascii="Times New Roman" w:hAnsi="Times New Roman" w:cs="Times New Roman"/>
          <w:b/>
          <w:sz w:val="28"/>
        </w:rPr>
        <w:t xml:space="preserve">Тема:  </w:t>
      </w:r>
      <w:r>
        <w:rPr>
          <w:rFonts w:ascii="Times New Roman" w:hAnsi="Times New Roman" w:cs="Times New Roman"/>
          <w:b/>
          <w:sz w:val="28"/>
        </w:rPr>
        <w:t xml:space="preserve">изменение глаголов разного времени по числам. </w:t>
      </w:r>
    </w:p>
    <w:p w:rsidR="00E005CE" w:rsidRPr="00810F16" w:rsidRDefault="00E005CE" w:rsidP="00E005CE">
      <w:pPr>
        <w:rPr>
          <w:rFonts w:ascii="Times New Roman" w:hAnsi="Times New Roman" w:cs="Times New Roman"/>
          <w:sz w:val="28"/>
        </w:rPr>
      </w:pPr>
      <w:r w:rsidRPr="00810F16">
        <w:rPr>
          <w:rFonts w:ascii="Times New Roman" w:hAnsi="Times New Roman" w:cs="Times New Roman"/>
          <w:sz w:val="28"/>
        </w:rPr>
        <w:t>Класс:</w:t>
      </w:r>
      <w:r>
        <w:rPr>
          <w:rFonts w:ascii="Times New Roman" w:hAnsi="Times New Roman" w:cs="Times New Roman"/>
          <w:sz w:val="28"/>
        </w:rPr>
        <w:t xml:space="preserve"> 3</w:t>
      </w:r>
      <w:proofErr w:type="gramStart"/>
      <w:r w:rsidRPr="00810F16">
        <w:rPr>
          <w:rFonts w:ascii="Times New Roman" w:hAnsi="Times New Roman" w:cs="Times New Roman"/>
          <w:sz w:val="28"/>
        </w:rPr>
        <w:t xml:space="preserve"> </w:t>
      </w:r>
      <w:r w:rsidR="00907E04">
        <w:rPr>
          <w:rFonts w:ascii="Times New Roman" w:hAnsi="Times New Roman" w:cs="Times New Roman"/>
          <w:sz w:val="28"/>
        </w:rPr>
        <w:t>А</w:t>
      </w:r>
      <w:bookmarkStart w:id="0" w:name="_GoBack"/>
      <w:bookmarkEnd w:id="0"/>
      <w:proofErr w:type="gramEnd"/>
    </w:p>
    <w:p w:rsidR="00E005CE" w:rsidRDefault="00184E7F" w:rsidP="00E005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Дата: </w:t>
      </w:r>
      <w:r w:rsidR="00152704">
        <w:rPr>
          <w:rFonts w:ascii="Times New Roman" w:hAnsi="Times New Roman" w:cs="Times New Roman"/>
          <w:sz w:val="28"/>
        </w:rPr>
        <w:t>8</w:t>
      </w:r>
      <w:r w:rsidR="00E005CE" w:rsidRPr="00810F16">
        <w:rPr>
          <w:rFonts w:ascii="Times New Roman" w:hAnsi="Times New Roman" w:cs="Times New Roman"/>
          <w:sz w:val="28"/>
        </w:rPr>
        <w:t>.04</w:t>
      </w:r>
    </w:p>
    <w:p w:rsidR="00E005CE" w:rsidRPr="00F531A5" w:rsidRDefault="00E005CE" w:rsidP="00E005C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F531A5">
        <w:rPr>
          <w:rFonts w:ascii="Times New Roman" w:hAnsi="Times New Roman" w:cs="Times New Roman"/>
          <w:b/>
          <w:sz w:val="28"/>
        </w:rPr>
        <w:t>Поиграйте в дидактическую игру, определяя время каждого глагола.</w:t>
      </w:r>
    </w:p>
    <w:p w:rsidR="00E005CE" w:rsidRDefault="00E005CE" w:rsidP="00E005CE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74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object w:dxaOrig="7181" w:dyaOrig="44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3pt;height:224.85pt" o:ole="">
            <v:imagedata r:id="rId6" o:title=""/>
          </v:shape>
          <o:OLEObject Type="Embed" ProgID="PowerPoint.Show.12" ShapeID="_x0000_i1025" DrawAspect="Content" ObjectID="_1647271892" r:id="rId7"/>
        </w:object>
      </w:r>
    </w:p>
    <w:p w:rsidR="00E005CE" w:rsidRPr="004E03C2" w:rsidRDefault="00E005CE" w:rsidP="00E005C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4E03C2">
        <w:rPr>
          <w:rFonts w:ascii="Times New Roman" w:hAnsi="Times New Roman" w:cs="Times New Roman"/>
          <w:b/>
          <w:sz w:val="28"/>
        </w:rPr>
        <w:t>Запишите в тетради чистописание по образцу и выполните задание: укажите над каждым словом часть речи, у глагола определите время, лицо и число.</w:t>
      </w:r>
    </w:p>
    <w:p w:rsidR="00E005CE" w:rsidRDefault="00E005CE" w:rsidP="00E005CE">
      <w:pPr>
        <w:pStyle w:val="a3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2B4FDE5" wp14:editId="347D100F">
            <wp:extent cx="5934075" cy="22669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истопис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21" b="18376"/>
                    <a:stretch/>
                  </pic:blipFill>
                  <pic:spPr bwMode="auto">
                    <a:xfrm>
                      <a:off x="0" y="0"/>
                      <a:ext cx="5940425" cy="2269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5CE" w:rsidRDefault="00E005CE" w:rsidP="00E005C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4E03C2">
        <w:rPr>
          <w:rFonts w:ascii="Times New Roman" w:hAnsi="Times New Roman" w:cs="Times New Roman"/>
          <w:b/>
          <w:sz w:val="28"/>
        </w:rPr>
        <w:t>Внимательно изучите таблицу.</w:t>
      </w:r>
    </w:p>
    <w:p w:rsidR="00E005CE" w:rsidRDefault="00E005CE" w:rsidP="00E005CE">
      <w:pPr>
        <w:pStyle w:val="a3"/>
        <w:ind w:left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 wp14:anchorId="48104502" wp14:editId="33344AAC">
            <wp:extent cx="5461082" cy="3836475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исло гл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5654" cy="383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5CE" w:rsidRPr="004E03C2" w:rsidRDefault="00E005CE" w:rsidP="00E005CE">
      <w:pPr>
        <w:pStyle w:val="a3"/>
        <w:ind w:left="0"/>
        <w:rPr>
          <w:rFonts w:ascii="Times New Roman" w:hAnsi="Times New Roman" w:cs="Times New Roman"/>
          <w:b/>
          <w:sz w:val="28"/>
        </w:rPr>
      </w:pPr>
    </w:p>
    <w:p w:rsidR="00E005CE" w:rsidRDefault="00E005CE" w:rsidP="00E005C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37744E">
        <w:rPr>
          <w:rFonts w:ascii="Times New Roman" w:hAnsi="Times New Roman" w:cs="Times New Roman"/>
          <w:b/>
          <w:sz w:val="28"/>
        </w:rPr>
        <w:t>Прочитайте пословицы. Найдите в них глаголы. Выпишите их в тетрадь и укажите время и число. Выделите окончания глаголов.</w:t>
      </w:r>
    </w:p>
    <w:p w:rsidR="00E005CE" w:rsidRPr="0037744E" w:rsidRDefault="00E005CE" w:rsidP="00E005CE">
      <w:pPr>
        <w:pStyle w:val="a3"/>
        <w:rPr>
          <w:rFonts w:ascii="Times New Roman" w:hAnsi="Times New Roman" w:cs="Times New Roman"/>
          <w:b/>
          <w:sz w:val="28"/>
        </w:rPr>
      </w:pPr>
    </w:p>
    <w:p w:rsidR="00E005CE" w:rsidRDefault="00E005CE" w:rsidP="00E005CE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0EC8763" wp14:editId="1D12C3CC">
            <wp:extent cx="4848225" cy="23336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4583" t="10547" r="54167" b="72920"/>
                    <a:stretch/>
                  </pic:blipFill>
                  <pic:spPr bwMode="auto">
                    <a:xfrm>
                      <a:off x="0" y="0"/>
                      <a:ext cx="4845638" cy="2332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5CE" w:rsidRPr="0037744E" w:rsidRDefault="00E005CE" w:rsidP="00E005C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37744E">
        <w:rPr>
          <w:rFonts w:ascii="Times New Roman" w:hAnsi="Times New Roman" w:cs="Times New Roman"/>
          <w:b/>
          <w:sz w:val="28"/>
        </w:rPr>
        <w:t>Домашнее задание (письменное):</w:t>
      </w:r>
    </w:p>
    <w:p w:rsidR="00E005CE" w:rsidRDefault="00E005CE" w:rsidP="00E005C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Стр. 79, упр. 145 (учебник). Переделайте текст так, чтобы речь шла не об одной ласточке, а о нескольких. Запишите переделанный текст, раскрывая скобки. </w:t>
      </w:r>
    </w:p>
    <w:p w:rsidR="00853E72" w:rsidRDefault="00853E72"/>
    <w:sectPr w:rsidR="00853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2540C"/>
    <w:multiLevelType w:val="hybridMultilevel"/>
    <w:tmpl w:val="FA8EA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42"/>
    <w:rsid w:val="00152704"/>
    <w:rsid w:val="00184E7F"/>
    <w:rsid w:val="001B2642"/>
    <w:rsid w:val="00853E72"/>
    <w:rsid w:val="00907E04"/>
    <w:rsid w:val="00E0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5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0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05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5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0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05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openxmlformats.org/officeDocument/2006/relationships/package" Target="embeddings/____________Microsoft_PowerPoint1.pptx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2020-03-27T16:43:00Z</dcterms:created>
  <dcterms:modified xsi:type="dcterms:W3CDTF">2020-04-01T15:45:00Z</dcterms:modified>
</cp:coreProperties>
</file>